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C1AB" w14:textId="2CE5DB11" w:rsidR="00B20945" w:rsidRDefault="00B20945" w:rsidP="00B2094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20945">
        <w:rPr>
          <w:rFonts w:ascii="Century Gothic" w:hAnsi="Century Gothic"/>
          <w:b/>
          <w:bCs/>
          <w:sz w:val="36"/>
          <w:szCs w:val="36"/>
          <w:u w:val="single"/>
        </w:rPr>
        <w:t>TUTOR RESUME</w:t>
      </w:r>
    </w:p>
    <w:p w14:paraId="0911EE46" w14:textId="77777777" w:rsidR="00B20945" w:rsidRPr="00B20945" w:rsidRDefault="00B20945" w:rsidP="00B2094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CCCFC3D" w14:textId="4934487D" w:rsidR="00040AED" w:rsidRPr="00B20945" w:rsidRDefault="00B20945" w:rsidP="00B2094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Billy Garcia</w:t>
      </w:r>
    </w:p>
    <w:p w14:paraId="4C65B78D" w14:textId="6E952F89" w:rsidR="00040AED" w:rsidRPr="00B20945" w:rsidRDefault="00040AED" w:rsidP="00B2094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San Diego, CA</w:t>
      </w:r>
    </w:p>
    <w:p w14:paraId="1FD78785" w14:textId="6C4D8F35" w:rsidR="00040AED" w:rsidRPr="00B20945" w:rsidRDefault="00040AED" w:rsidP="00B2094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(810) 555-0417</w:t>
      </w:r>
    </w:p>
    <w:p w14:paraId="2A76BBC8" w14:textId="77777777" w:rsidR="00040AED" w:rsidRPr="00B20945" w:rsidRDefault="00040AED" w:rsidP="00B2094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bgarcia@example.com</w:t>
      </w:r>
    </w:p>
    <w:p w14:paraId="05CADE5D" w14:textId="77777777" w:rsidR="00B20945" w:rsidRDefault="00B20945" w:rsidP="00B2094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0E9F8E" w14:textId="767BC894" w:rsidR="00040AED" w:rsidRPr="00B20945" w:rsidRDefault="00040AED" w:rsidP="00B2094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20945">
        <w:rPr>
          <w:rFonts w:ascii="Century Gothic" w:hAnsi="Century Gothic"/>
          <w:b/>
          <w:bCs/>
          <w:sz w:val="28"/>
          <w:szCs w:val="28"/>
        </w:rPr>
        <w:t>Skills</w:t>
      </w:r>
    </w:p>
    <w:p w14:paraId="5CE7D837" w14:textId="77777777" w:rsidR="00B20945" w:rsidRDefault="00B20945" w:rsidP="00B2094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0CA6DB" w14:textId="77777777" w:rsidR="00B20945" w:rsidRPr="00B20945" w:rsidRDefault="00040AED" w:rsidP="00B2094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Positive Relationships</w:t>
      </w:r>
    </w:p>
    <w:p w14:paraId="2EE64AED" w14:textId="04BF121B" w:rsidR="00B20945" w:rsidRPr="00B20945" w:rsidRDefault="00B20945" w:rsidP="00B2094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Online Small</w:t>
      </w:r>
      <w:r w:rsidR="00040AED" w:rsidRPr="00B20945">
        <w:rPr>
          <w:rFonts w:ascii="Century Gothic" w:hAnsi="Century Gothic"/>
          <w:sz w:val="24"/>
          <w:szCs w:val="24"/>
        </w:rPr>
        <w:t xml:space="preserve"> Groups</w:t>
      </w:r>
    </w:p>
    <w:p w14:paraId="62CC7222" w14:textId="584374D7" w:rsidR="00B20945" w:rsidRPr="00B20945" w:rsidRDefault="00040AED" w:rsidP="00B2094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Differential Equations</w:t>
      </w:r>
    </w:p>
    <w:p w14:paraId="5B6FA7BC" w14:textId="31264697" w:rsidR="00B20945" w:rsidRPr="00B20945" w:rsidRDefault="00040AED" w:rsidP="00B2094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IR</w:t>
      </w:r>
      <w:r w:rsidR="00B20945" w:rsidRPr="00B20945">
        <w:rPr>
          <w:rFonts w:ascii="Century Gothic" w:hAnsi="Century Gothic"/>
          <w:sz w:val="24"/>
          <w:szCs w:val="24"/>
        </w:rPr>
        <w:t xml:space="preserve"> </w:t>
      </w:r>
      <w:r w:rsidRPr="00B20945">
        <w:rPr>
          <w:rFonts w:ascii="Century Gothic" w:hAnsi="Century Gothic"/>
          <w:sz w:val="24"/>
          <w:szCs w:val="24"/>
        </w:rPr>
        <w:t>Topics</w:t>
      </w:r>
    </w:p>
    <w:p w14:paraId="6F863BC0" w14:textId="0BAF3422" w:rsidR="00B20945" w:rsidRPr="00B20945" w:rsidRDefault="00040AED" w:rsidP="00B2094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Grammar</w:t>
      </w:r>
    </w:p>
    <w:p w14:paraId="498F1820" w14:textId="77777777" w:rsidR="00B20945" w:rsidRPr="00B20945" w:rsidRDefault="00040AED" w:rsidP="00B2094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ESL</w:t>
      </w:r>
    </w:p>
    <w:p w14:paraId="5F143903" w14:textId="77777777" w:rsidR="00B20945" w:rsidRPr="00B20945" w:rsidRDefault="00040AED" w:rsidP="00B2094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Political Science</w:t>
      </w:r>
    </w:p>
    <w:p w14:paraId="540BD164" w14:textId="119D6ABB" w:rsidR="00040AED" w:rsidRPr="00B20945" w:rsidRDefault="00040AED" w:rsidP="00B2094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Professional Development</w:t>
      </w:r>
    </w:p>
    <w:p w14:paraId="3F454F3A" w14:textId="7F84B4B0" w:rsidR="00040AED" w:rsidRPr="00B20945" w:rsidRDefault="00040AED" w:rsidP="00B2094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FD463A" w14:textId="2114D05C" w:rsidR="00040AED" w:rsidRPr="00B20945" w:rsidRDefault="00040AED" w:rsidP="00B2094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20945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368A0CC0" w14:textId="77777777" w:rsidR="00B20945" w:rsidRPr="00B20945" w:rsidRDefault="00B20945" w:rsidP="00B2094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9F3FA8" w14:textId="46D658A8" w:rsidR="00040AED" w:rsidRPr="00B20945" w:rsidRDefault="00040AED" w:rsidP="00B2094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20945">
        <w:rPr>
          <w:rFonts w:ascii="Century Gothic" w:hAnsi="Century Gothic"/>
          <w:b/>
          <w:bCs/>
          <w:sz w:val="24"/>
          <w:szCs w:val="24"/>
        </w:rPr>
        <w:t>Private Tutor</w:t>
      </w:r>
      <w:r w:rsidR="00B20945" w:rsidRPr="00B2094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20945">
        <w:rPr>
          <w:rFonts w:ascii="Century Gothic" w:hAnsi="Century Gothic"/>
          <w:b/>
          <w:bCs/>
          <w:sz w:val="24"/>
          <w:szCs w:val="24"/>
        </w:rPr>
        <w:t>20</w:t>
      </w:r>
      <w:r w:rsidR="00B20945" w:rsidRPr="00B20945">
        <w:rPr>
          <w:rFonts w:ascii="Century Gothic" w:hAnsi="Century Gothic"/>
          <w:b/>
          <w:bCs/>
          <w:sz w:val="24"/>
          <w:szCs w:val="24"/>
        </w:rPr>
        <w:t>XX</w:t>
      </w:r>
      <w:r w:rsidRPr="00B2094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B20945" w:rsidRPr="00B20945">
        <w:rPr>
          <w:rFonts w:ascii="Century Gothic" w:hAnsi="Century Gothic"/>
          <w:b/>
          <w:bCs/>
          <w:sz w:val="24"/>
          <w:szCs w:val="24"/>
        </w:rPr>
        <w:t>–</w:t>
      </w:r>
      <w:r w:rsidRPr="00B20945">
        <w:rPr>
          <w:rFonts w:ascii="Century Gothic" w:hAnsi="Century Gothic"/>
          <w:b/>
          <w:bCs/>
          <w:sz w:val="24"/>
          <w:szCs w:val="24"/>
        </w:rPr>
        <w:t xml:space="preserve"> Present</w:t>
      </w:r>
      <w:r w:rsidR="00B20945" w:rsidRPr="00B2094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20945">
        <w:rPr>
          <w:rFonts w:ascii="Century Gothic" w:hAnsi="Century Gothic"/>
          <w:b/>
          <w:bCs/>
          <w:sz w:val="24"/>
          <w:szCs w:val="24"/>
        </w:rPr>
        <w:t>University of California Press</w:t>
      </w:r>
      <w:r w:rsidR="00B2094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20945">
        <w:rPr>
          <w:rFonts w:ascii="Century Gothic" w:hAnsi="Century Gothic"/>
          <w:b/>
          <w:bCs/>
          <w:sz w:val="24"/>
          <w:szCs w:val="24"/>
        </w:rPr>
        <w:t>San Diego, CA</w:t>
      </w:r>
    </w:p>
    <w:p w14:paraId="1C59FAE2" w14:textId="77777777" w:rsidR="00040AED" w:rsidRPr="00B20945" w:rsidRDefault="00040AED" w:rsidP="00B2094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Provide academic support to an average of 100 students per week based on knowledge of relevant math and physics subject areas.</w:t>
      </w:r>
    </w:p>
    <w:p w14:paraId="42FA7B68" w14:textId="77777777" w:rsidR="00040AED" w:rsidRPr="00B20945" w:rsidRDefault="00040AED" w:rsidP="00B2094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Prepared labs for the science courses at Ivy Tech and tutored students in biology and chemistry.</w:t>
      </w:r>
    </w:p>
    <w:p w14:paraId="1E5D0D50" w14:textId="77777777" w:rsidR="00040AED" w:rsidRPr="00B20945" w:rsidRDefault="00040AED" w:rsidP="00B2094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Utilized my knowledge and experience to tutor young adults in the areas of Mathematics, Physics and Engineering.</w:t>
      </w:r>
    </w:p>
    <w:p w14:paraId="24F7023A" w14:textId="77777777" w:rsidR="00B20945" w:rsidRDefault="00B20945" w:rsidP="00B2094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1BAE04" w14:textId="6FC49822" w:rsidR="00040AED" w:rsidRPr="00B20945" w:rsidRDefault="00040AED" w:rsidP="00B2094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20945">
        <w:rPr>
          <w:rFonts w:ascii="Century Gothic" w:hAnsi="Century Gothic"/>
          <w:b/>
          <w:bCs/>
          <w:sz w:val="24"/>
          <w:szCs w:val="24"/>
        </w:rPr>
        <w:t>Math Tutor</w:t>
      </w:r>
      <w:r w:rsidR="00B20945" w:rsidRPr="00B2094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20945">
        <w:rPr>
          <w:rFonts w:ascii="Century Gothic" w:hAnsi="Century Gothic"/>
          <w:b/>
          <w:bCs/>
          <w:sz w:val="24"/>
          <w:szCs w:val="24"/>
        </w:rPr>
        <w:t>20</w:t>
      </w:r>
      <w:r w:rsidR="00B20945" w:rsidRPr="00B20945">
        <w:rPr>
          <w:rFonts w:ascii="Century Gothic" w:hAnsi="Century Gothic"/>
          <w:b/>
          <w:bCs/>
          <w:sz w:val="24"/>
          <w:szCs w:val="24"/>
        </w:rPr>
        <w:t>XX</w:t>
      </w:r>
      <w:r w:rsidRPr="00B2094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B20945" w:rsidRPr="00B20945">
        <w:rPr>
          <w:rFonts w:ascii="Century Gothic" w:hAnsi="Century Gothic"/>
          <w:b/>
          <w:bCs/>
          <w:sz w:val="24"/>
          <w:szCs w:val="24"/>
        </w:rPr>
        <w:t>–</w:t>
      </w:r>
      <w:r w:rsidRPr="00B20945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B20945" w:rsidRPr="00B20945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B20945">
        <w:rPr>
          <w:rFonts w:ascii="Century Gothic" w:hAnsi="Century Gothic"/>
          <w:b/>
          <w:bCs/>
          <w:sz w:val="24"/>
          <w:szCs w:val="24"/>
        </w:rPr>
        <w:t>Gear Up Sports</w:t>
      </w:r>
      <w:r w:rsidR="00B20945" w:rsidRPr="00B2094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20945">
        <w:rPr>
          <w:rFonts w:ascii="Century Gothic" w:hAnsi="Century Gothic"/>
          <w:b/>
          <w:bCs/>
          <w:sz w:val="24"/>
          <w:szCs w:val="24"/>
        </w:rPr>
        <w:t>Lubbock, TX</w:t>
      </w:r>
    </w:p>
    <w:p w14:paraId="71EFB102" w14:textId="660B7973" w:rsidR="00040AED" w:rsidRPr="00B20945" w:rsidRDefault="00040AED" w:rsidP="00B2094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 xml:space="preserve">Tutor students </w:t>
      </w:r>
      <w:r w:rsidR="00B20945" w:rsidRPr="00B20945">
        <w:rPr>
          <w:rFonts w:ascii="Century Gothic" w:hAnsi="Century Gothic"/>
          <w:sz w:val="24"/>
          <w:szCs w:val="24"/>
        </w:rPr>
        <w:t>at</w:t>
      </w:r>
      <w:r w:rsidRPr="00B20945">
        <w:rPr>
          <w:rFonts w:ascii="Century Gothic" w:hAnsi="Century Gothic"/>
          <w:sz w:val="24"/>
          <w:szCs w:val="24"/>
        </w:rPr>
        <w:t xml:space="preserve"> John Harris High School in Math, Writing and English Language Arts Enter </w:t>
      </w:r>
      <w:r w:rsidR="00B20945" w:rsidRPr="00B20945">
        <w:rPr>
          <w:rFonts w:ascii="Century Gothic" w:hAnsi="Century Gothic"/>
          <w:sz w:val="24"/>
          <w:szCs w:val="24"/>
        </w:rPr>
        <w:t>Data</w:t>
      </w:r>
      <w:r w:rsidRPr="00B20945">
        <w:rPr>
          <w:rFonts w:ascii="Century Gothic" w:hAnsi="Century Gothic"/>
          <w:sz w:val="24"/>
          <w:szCs w:val="24"/>
        </w:rPr>
        <w:t xml:space="preserve"> Run workshops for students</w:t>
      </w:r>
    </w:p>
    <w:p w14:paraId="1366869A" w14:textId="77777777" w:rsidR="00040AED" w:rsidRPr="00B20945" w:rsidRDefault="00040AED" w:rsidP="00B2094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Tutored students individually to help boost language arts scores.</w:t>
      </w:r>
    </w:p>
    <w:p w14:paraId="3C8C815F" w14:textId="77777777" w:rsidR="00B20945" w:rsidRDefault="00B20945" w:rsidP="00B2094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B8A7DA" w14:textId="6F9A0A7A" w:rsidR="00040AED" w:rsidRPr="00B20945" w:rsidRDefault="00040AED" w:rsidP="00B2094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20945">
        <w:rPr>
          <w:rFonts w:ascii="Century Gothic" w:hAnsi="Century Gothic"/>
          <w:b/>
          <w:bCs/>
          <w:sz w:val="24"/>
          <w:szCs w:val="24"/>
        </w:rPr>
        <w:t>Chemistry Teaching Assistant</w:t>
      </w:r>
      <w:r w:rsidR="00B20945" w:rsidRPr="00B2094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20945">
        <w:rPr>
          <w:rFonts w:ascii="Century Gothic" w:hAnsi="Century Gothic"/>
          <w:b/>
          <w:bCs/>
          <w:sz w:val="24"/>
          <w:szCs w:val="24"/>
        </w:rPr>
        <w:t>20</w:t>
      </w:r>
      <w:r w:rsidR="00B20945" w:rsidRPr="00B20945">
        <w:rPr>
          <w:rFonts w:ascii="Century Gothic" w:hAnsi="Century Gothic"/>
          <w:b/>
          <w:bCs/>
          <w:sz w:val="24"/>
          <w:szCs w:val="24"/>
        </w:rPr>
        <w:t>XX</w:t>
      </w:r>
      <w:r w:rsidRPr="00B2094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B20945" w:rsidRPr="00B20945">
        <w:rPr>
          <w:rFonts w:ascii="Century Gothic" w:hAnsi="Century Gothic"/>
          <w:b/>
          <w:bCs/>
          <w:sz w:val="24"/>
          <w:szCs w:val="24"/>
        </w:rPr>
        <w:t>–</w:t>
      </w:r>
      <w:r w:rsidRPr="00B20945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B20945" w:rsidRPr="00B20945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B20945">
        <w:rPr>
          <w:rFonts w:ascii="Century Gothic" w:hAnsi="Century Gothic"/>
          <w:b/>
          <w:bCs/>
          <w:sz w:val="24"/>
          <w:szCs w:val="24"/>
        </w:rPr>
        <w:t>Texas Tech University</w:t>
      </w:r>
      <w:r w:rsidR="00B20945" w:rsidRPr="00B2094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20945">
        <w:rPr>
          <w:rFonts w:ascii="Century Gothic" w:hAnsi="Century Gothic"/>
          <w:b/>
          <w:bCs/>
          <w:sz w:val="24"/>
          <w:szCs w:val="24"/>
        </w:rPr>
        <w:t>Lubbock, TX</w:t>
      </w:r>
    </w:p>
    <w:p w14:paraId="4C0C228C" w14:textId="77777777" w:rsidR="00040AED" w:rsidRPr="00B20945" w:rsidRDefault="00040AED" w:rsidP="00B2094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Led review and study sessions on synthesis of organic compounds in medicinal chemistry.</w:t>
      </w:r>
    </w:p>
    <w:p w14:paraId="08963239" w14:textId="77777777" w:rsidR="00040AED" w:rsidRPr="00B20945" w:rsidRDefault="00040AED" w:rsidP="00B2094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Reinforced theory and practical concepts discussed in Thermodynamics class.</w:t>
      </w:r>
    </w:p>
    <w:p w14:paraId="051174A0" w14:textId="77777777" w:rsidR="00040AED" w:rsidRPr="00B20945" w:rsidRDefault="00040AED" w:rsidP="00B2094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lastRenderedPageBreak/>
        <w:t>Maintained instructional labs and stockroom within CSUB Chemistry Department Assisted students with gathering equipment and solutions</w:t>
      </w:r>
    </w:p>
    <w:p w14:paraId="402ED3F1" w14:textId="77777777" w:rsidR="00B20945" w:rsidRDefault="00B20945" w:rsidP="00B2094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B3CF48" w14:textId="32569F6D" w:rsidR="00040AED" w:rsidRPr="00B20945" w:rsidRDefault="00040AED" w:rsidP="00B2094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20945">
        <w:rPr>
          <w:rFonts w:ascii="Century Gothic" w:hAnsi="Century Gothic"/>
          <w:b/>
          <w:bCs/>
          <w:sz w:val="28"/>
          <w:szCs w:val="28"/>
        </w:rPr>
        <w:t>Education</w:t>
      </w:r>
    </w:p>
    <w:p w14:paraId="234B3D50" w14:textId="77777777" w:rsidR="00B20945" w:rsidRDefault="00B20945" w:rsidP="00B2094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23B6A0" w14:textId="5F8598FE" w:rsidR="00040AED" w:rsidRPr="00B20945" w:rsidRDefault="00040AED" w:rsidP="00B2094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Doctoral Degree Psychology</w:t>
      </w:r>
    </w:p>
    <w:p w14:paraId="1620ED53" w14:textId="546AD85A" w:rsidR="00040AED" w:rsidRPr="00B20945" w:rsidRDefault="00040AED" w:rsidP="00B20945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20</w:t>
      </w:r>
      <w:r w:rsidR="00B20945" w:rsidRPr="00B20945">
        <w:rPr>
          <w:rFonts w:ascii="Century Gothic" w:hAnsi="Century Gothic"/>
          <w:sz w:val="24"/>
          <w:szCs w:val="24"/>
        </w:rPr>
        <w:t>XX</w:t>
      </w:r>
      <w:r w:rsidRPr="00B20945">
        <w:rPr>
          <w:rFonts w:ascii="Century Gothic" w:hAnsi="Century Gothic"/>
          <w:sz w:val="24"/>
          <w:szCs w:val="24"/>
        </w:rPr>
        <w:t xml:space="preserve"> </w:t>
      </w:r>
      <w:r w:rsidR="00B20945" w:rsidRPr="00B20945">
        <w:rPr>
          <w:rFonts w:ascii="Century Gothic" w:hAnsi="Century Gothic"/>
          <w:sz w:val="24"/>
          <w:szCs w:val="24"/>
        </w:rPr>
        <w:t>–</w:t>
      </w:r>
      <w:r w:rsidRPr="00B20945">
        <w:rPr>
          <w:rFonts w:ascii="Century Gothic" w:hAnsi="Century Gothic"/>
          <w:sz w:val="24"/>
          <w:szCs w:val="24"/>
        </w:rPr>
        <w:t xml:space="preserve"> 20</w:t>
      </w:r>
      <w:r w:rsidR="00B20945" w:rsidRPr="00B20945">
        <w:rPr>
          <w:rFonts w:ascii="Century Gothic" w:hAnsi="Century Gothic"/>
          <w:sz w:val="24"/>
          <w:szCs w:val="24"/>
        </w:rPr>
        <w:t xml:space="preserve">XX, </w:t>
      </w:r>
      <w:r w:rsidRPr="00B20945">
        <w:rPr>
          <w:rFonts w:ascii="Century Gothic" w:hAnsi="Century Gothic"/>
          <w:sz w:val="24"/>
          <w:szCs w:val="24"/>
        </w:rPr>
        <w:t>Ashford University</w:t>
      </w:r>
      <w:r w:rsidR="00B20945" w:rsidRPr="00B20945">
        <w:rPr>
          <w:rFonts w:ascii="Century Gothic" w:hAnsi="Century Gothic"/>
          <w:sz w:val="24"/>
          <w:szCs w:val="24"/>
        </w:rPr>
        <w:t xml:space="preserve">, </w:t>
      </w:r>
      <w:r w:rsidRPr="00B20945">
        <w:rPr>
          <w:rFonts w:ascii="Century Gothic" w:hAnsi="Century Gothic"/>
          <w:sz w:val="24"/>
          <w:szCs w:val="24"/>
        </w:rPr>
        <w:t>San Diego, CA</w:t>
      </w:r>
    </w:p>
    <w:p w14:paraId="083D4EFD" w14:textId="77777777" w:rsidR="00040AED" w:rsidRPr="00B20945" w:rsidRDefault="00040AED" w:rsidP="00B2094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Master's Degree Psychology</w:t>
      </w:r>
    </w:p>
    <w:p w14:paraId="6E2E5B7E" w14:textId="5B5EA05A" w:rsidR="00040AED" w:rsidRPr="00B20945" w:rsidRDefault="00040AED" w:rsidP="00B20945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20</w:t>
      </w:r>
      <w:r w:rsidR="00B20945" w:rsidRPr="00B20945">
        <w:rPr>
          <w:rFonts w:ascii="Century Gothic" w:hAnsi="Century Gothic"/>
          <w:sz w:val="24"/>
          <w:szCs w:val="24"/>
        </w:rPr>
        <w:t>XX</w:t>
      </w:r>
      <w:r w:rsidRPr="00B20945">
        <w:rPr>
          <w:rFonts w:ascii="Century Gothic" w:hAnsi="Century Gothic"/>
          <w:sz w:val="24"/>
          <w:szCs w:val="24"/>
        </w:rPr>
        <w:t xml:space="preserve"> </w:t>
      </w:r>
      <w:r w:rsidR="00B20945" w:rsidRPr="00B20945">
        <w:rPr>
          <w:rFonts w:ascii="Century Gothic" w:hAnsi="Century Gothic"/>
          <w:sz w:val="24"/>
          <w:szCs w:val="24"/>
        </w:rPr>
        <w:t>–</w:t>
      </w:r>
      <w:r w:rsidRPr="00B20945">
        <w:rPr>
          <w:rFonts w:ascii="Century Gothic" w:hAnsi="Century Gothic"/>
          <w:sz w:val="24"/>
          <w:szCs w:val="24"/>
        </w:rPr>
        <w:t xml:space="preserve"> 20</w:t>
      </w:r>
      <w:r w:rsidR="00B20945" w:rsidRPr="00B20945">
        <w:rPr>
          <w:rFonts w:ascii="Century Gothic" w:hAnsi="Century Gothic"/>
          <w:sz w:val="24"/>
          <w:szCs w:val="24"/>
        </w:rPr>
        <w:t xml:space="preserve">XX, </w:t>
      </w:r>
      <w:r w:rsidRPr="00B20945">
        <w:rPr>
          <w:rFonts w:ascii="Century Gothic" w:hAnsi="Century Gothic"/>
          <w:sz w:val="24"/>
          <w:szCs w:val="24"/>
        </w:rPr>
        <w:t>Ashford University</w:t>
      </w:r>
      <w:r w:rsidR="00B20945" w:rsidRPr="00B20945">
        <w:rPr>
          <w:rFonts w:ascii="Century Gothic" w:hAnsi="Century Gothic"/>
          <w:sz w:val="24"/>
          <w:szCs w:val="24"/>
        </w:rPr>
        <w:t xml:space="preserve">, </w:t>
      </w:r>
      <w:r w:rsidRPr="00B20945">
        <w:rPr>
          <w:rFonts w:ascii="Century Gothic" w:hAnsi="Century Gothic"/>
          <w:sz w:val="24"/>
          <w:szCs w:val="24"/>
        </w:rPr>
        <w:t>San Diego, CA</w:t>
      </w:r>
    </w:p>
    <w:p w14:paraId="0378F46D" w14:textId="77777777" w:rsidR="00040AED" w:rsidRPr="00B20945" w:rsidRDefault="00040AED" w:rsidP="00B2094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Bachelor's Degree Psychology</w:t>
      </w:r>
    </w:p>
    <w:p w14:paraId="5E9E0179" w14:textId="6ED80E0F" w:rsidR="007B182B" w:rsidRPr="00B20945" w:rsidRDefault="00040AED" w:rsidP="00B20945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B20945">
        <w:rPr>
          <w:rFonts w:ascii="Century Gothic" w:hAnsi="Century Gothic"/>
          <w:sz w:val="24"/>
          <w:szCs w:val="24"/>
        </w:rPr>
        <w:t>20</w:t>
      </w:r>
      <w:r w:rsidR="00B20945" w:rsidRPr="00B20945">
        <w:rPr>
          <w:rFonts w:ascii="Century Gothic" w:hAnsi="Century Gothic"/>
          <w:sz w:val="24"/>
          <w:szCs w:val="24"/>
        </w:rPr>
        <w:t>XX</w:t>
      </w:r>
      <w:r w:rsidRPr="00B20945">
        <w:rPr>
          <w:rFonts w:ascii="Century Gothic" w:hAnsi="Century Gothic"/>
          <w:sz w:val="24"/>
          <w:szCs w:val="24"/>
        </w:rPr>
        <w:t xml:space="preserve"> </w:t>
      </w:r>
      <w:r w:rsidR="00B20945" w:rsidRPr="00B20945">
        <w:rPr>
          <w:rFonts w:ascii="Century Gothic" w:hAnsi="Century Gothic"/>
          <w:sz w:val="24"/>
          <w:szCs w:val="24"/>
        </w:rPr>
        <w:t>–</w:t>
      </w:r>
      <w:r w:rsidRPr="00B20945">
        <w:rPr>
          <w:rFonts w:ascii="Century Gothic" w:hAnsi="Century Gothic"/>
          <w:sz w:val="24"/>
          <w:szCs w:val="24"/>
        </w:rPr>
        <w:t xml:space="preserve"> 20</w:t>
      </w:r>
      <w:r w:rsidR="00B20945" w:rsidRPr="00B20945">
        <w:rPr>
          <w:rFonts w:ascii="Century Gothic" w:hAnsi="Century Gothic"/>
          <w:sz w:val="24"/>
          <w:szCs w:val="24"/>
        </w:rPr>
        <w:t xml:space="preserve">XX, </w:t>
      </w:r>
      <w:r w:rsidRPr="00B20945">
        <w:rPr>
          <w:rFonts w:ascii="Century Gothic" w:hAnsi="Century Gothic"/>
          <w:sz w:val="24"/>
          <w:szCs w:val="24"/>
        </w:rPr>
        <w:t>University of California, Santa Barbara</w:t>
      </w:r>
      <w:r w:rsidR="00B20945" w:rsidRPr="00B20945">
        <w:rPr>
          <w:rFonts w:ascii="Century Gothic" w:hAnsi="Century Gothic"/>
          <w:sz w:val="24"/>
          <w:szCs w:val="24"/>
        </w:rPr>
        <w:t xml:space="preserve">, </w:t>
      </w:r>
      <w:r w:rsidRPr="00B20945">
        <w:rPr>
          <w:rFonts w:ascii="Century Gothic" w:hAnsi="Century Gothic"/>
          <w:sz w:val="24"/>
          <w:szCs w:val="24"/>
        </w:rPr>
        <w:t>Santa Barbara, CA</w:t>
      </w:r>
    </w:p>
    <w:sectPr w:rsidR="007B182B" w:rsidRPr="00B20945" w:rsidSect="00B209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6AA5"/>
    <w:multiLevelType w:val="hybridMultilevel"/>
    <w:tmpl w:val="0FC8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4E25"/>
    <w:multiLevelType w:val="hybridMultilevel"/>
    <w:tmpl w:val="53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D0C09"/>
    <w:multiLevelType w:val="hybridMultilevel"/>
    <w:tmpl w:val="ED7C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C6857"/>
    <w:multiLevelType w:val="hybridMultilevel"/>
    <w:tmpl w:val="36E0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A1914"/>
    <w:multiLevelType w:val="hybridMultilevel"/>
    <w:tmpl w:val="9A0E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560581">
    <w:abstractNumId w:val="2"/>
  </w:num>
  <w:num w:numId="2" w16cid:durableId="390495711">
    <w:abstractNumId w:val="0"/>
  </w:num>
  <w:num w:numId="3" w16cid:durableId="1000931710">
    <w:abstractNumId w:val="3"/>
  </w:num>
  <w:num w:numId="4" w16cid:durableId="402488974">
    <w:abstractNumId w:val="4"/>
  </w:num>
  <w:num w:numId="5" w16cid:durableId="1283026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ED"/>
    <w:rsid w:val="00040AED"/>
    <w:rsid w:val="007B182B"/>
    <w:rsid w:val="00B20945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90B7"/>
  <w15:chartTrackingRefBased/>
  <w15:docId w15:val="{6A6A2859-F82F-4ECD-ABA5-CDFC8B38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2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2022-09-23T08:42:00Z</dcterms:created>
  <dcterms:modified xsi:type="dcterms:W3CDTF">2022-09-23T08:42:00Z</dcterms:modified>
</cp:coreProperties>
</file>